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89AA2" w14:textId="38CA0852" w:rsidR="00035DEC" w:rsidRPr="00035DEC" w:rsidRDefault="00035DEC" w:rsidP="00035DEC">
      <w:r w:rsidRPr="00035DEC">
        <w:t>Job Title: Participation Manager</w:t>
      </w:r>
      <w:r w:rsidRPr="00035DEC">
        <w:br/>
        <w:t>Organisation: Praesidio Safeguarding</w:t>
      </w:r>
      <w:r w:rsidRPr="00035DEC">
        <w:br/>
        <w:t>Location: Cowbridge (with Hybrid Working)</w:t>
      </w:r>
      <w:r w:rsidRPr="00035DEC">
        <w:br/>
        <w:t>Hours: Full time (37.5 hrs) or 4 days per week</w:t>
      </w:r>
      <w:r w:rsidRPr="00035DEC">
        <w:br/>
        <w:t>Salary: £30,000 – £38,000 per annum (pro rata if part time)</w:t>
      </w:r>
      <w:r w:rsidRPr="00035DEC">
        <w:br/>
        <w:t>Reports to: Head of Participation</w:t>
      </w:r>
    </w:p>
    <w:p w14:paraId="6AC0FB3C" w14:textId="77777777" w:rsidR="00035DEC" w:rsidRPr="00035DEC" w:rsidRDefault="00B7781D" w:rsidP="00035DEC">
      <w:r>
        <w:pict w14:anchorId="37C814A9">
          <v:rect id="_x0000_i1025" style="width:0;height:1.5pt" o:hralign="center" o:hrstd="t" o:hr="t" fillcolor="#a0a0a0" stroked="f"/>
        </w:pict>
      </w:r>
    </w:p>
    <w:p w14:paraId="08732A75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About Praesidio Safeguarding</w:t>
      </w:r>
    </w:p>
    <w:p w14:paraId="45308612" w14:textId="75D6475D" w:rsidR="00035DEC" w:rsidRPr="00035DEC" w:rsidRDefault="00035DEC" w:rsidP="00035DEC">
      <w:r w:rsidRPr="00035DEC">
        <w:t>Praesidio Safeguarding works with young people, families, educators and organisations to make online spaces safer and</w:t>
      </w:r>
      <w:r w:rsidRPr="00B67DFF">
        <w:t xml:space="preserve"> to help young people thrive online</w:t>
      </w:r>
      <w:r w:rsidRPr="00035DEC">
        <w:t>. We combine lived experience, research and practical safeguarding expertise to influence policy, improve practice and design better digital products and services.</w:t>
      </w:r>
    </w:p>
    <w:p w14:paraId="719449E3" w14:textId="69EB8BA3" w:rsidR="00035DEC" w:rsidRPr="00035DEC" w:rsidRDefault="00035DEC" w:rsidP="00035DEC">
      <w:r w:rsidRPr="00035DEC">
        <w:t>We are growing our Participation team and are looking for a Participation Manager to lead and deliver a wide range of participation and research projects, with a particular focus on online safety</w:t>
      </w:r>
      <w:r w:rsidR="5BA7577A">
        <w:t xml:space="preserve"> for children</w:t>
      </w:r>
      <w:r w:rsidRPr="00035DEC">
        <w:t>.</w:t>
      </w:r>
    </w:p>
    <w:p w14:paraId="60E37223" w14:textId="77777777" w:rsidR="00035DEC" w:rsidRPr="00035DEC" w:rsidRDefault="00035DEC" w:rsidP="00035DEC">
      <w:r w:rsidRPr="00035DEC">
        <w:t>This is a project management role, not a people management role – you’ll be coordinating projects and partners, not line-managing staff.</w:t>
      </w:r>
    </w:p>
    <w:p w14:paraId="109E9F7B" w14:textId="77777777" w:rsidR="00035DEC" w:rsidRPr="00035DEC" w:rsidRDefault="00B7781D" w:rsidP="00035DEC">
      <w:r>
        <w:pict w14:anchorId="11CD6373">
          <v:rect id="_x0000_i1026" style="width:0;height:1.5pt" o:hralign="center" o:hrstd="t" o:hr="t" fillcolor="#a0a0a0" stroked="f"/>
        </w:pict>
      </w:r>
    </w:p>
    <w:p w14:paraId="3058E157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Role Overview</w:t>
      </w:r>
    </w:p>
    <w:p w14:paraId="5CC98E29" w14:textId="77777777" w:rsidR="00035DEC" w:rsidRPr="00035DEC" w:rsidRDefault="00035DEC" w:rsidP="00035DEC">
      <w:r w:rsidRPr="00035DEC">
        <w:t>The Participation Manager will plan, coordinate and deliver projects that meaningfully involve:</w:t>
      </w:r>
    </w:p>
    <w:p w14:paraId="3B5FA6A4" w14:textId="77777777" w:rsidR="00035DEC" w:rsidRPr="00035DEC" w:rsidRDefault="00035DEC" w:rsidP="00035DEC">
      <w:pPr>
        <w:numPr>
          <w:ilvl w:val="0"/>
          <w:numId w:val="1"/>
        </w:numPr>
      </w:pPr>
      <w:r w:rsidRPr="00035DEC">
        <w:t>Children and young people</w:t>
      </w:r>
    </w:p>
    <w:p w14:paraId="5F88C30F" w14:textId="77777777" w:rsidR="00035DEC" w:rsidRPr="00035DEC" w:rsidRDefault="00035DEC" w:rsidP="00035DEC">
      <w:pPr>
        <w:numPr>
          <w:ilvl w:val="0"/>
          <w:numId w:val="1"/>
        </w:numPr>
      </w:pPr>
      <w:r w:rsidRPr="00035DEC">
        <w:t>Parents and carers</w:t>
      </w:r>
    </w:p>
    <w:p w14:paraId="1CAFFC5B" w14:textId="77777777" w:rsidR="00035DEC" w:rsidRPr="00035DEC" w:rsidRDefault="00035DEC" w:rsidP="00035DEC">
      <w:pPr>
        <w:numPr>
          <w:ilvl w:val="0"/>
          <w:numId w:val="1"/>
        </w:numPr>
      </w:pPr>
      <w:r w:rsidRPr="00035DEC">
        <w:t>Educators and youth practitioners</w:t>
      </w:r>
    </w:p>
    <w:p w14:paraId="2670E3BC" w14:textId="77777777" w:rsidR="00035DEC" w:rsidRPr="00035DEC" w:rsidRDefault="00035DEC" w:rsidP="00035DEC">
      <w:r w:rsidRPr="00035DEC">
        <w:t>You will work closely with the Head of Participation and colleagues across the organisation to:</w:t>
      </w:r>
    </w:p>
    <w:p w14:paraId="53DD715F" w14:textId="77777777" w:rsidR="00035DEC" w:rsidRPr="00035DEC" w:rsidRDefault="00035DEC" w:rsidP="00035DEC">
      <w:pPr>
        <w:numPr>
          <w:ilvl w:val="0"/>
          <w:numId w:val="2"/>
        </w:numPr>
      </w:pPr>
      <w:r w:rsidRPr="00035DEC">
        <w:t>Design and deliver participation sessions and panels</w:t>
      </w:r>
    </w:p>
    <w:p w14:paraId="71532DB0" w14:textId="77777777" w:rsidR="00035DEC" w:rsidRPr="00035DEC" w:rsidRDefault="00035DEC" w:rsidP="00035DEC">
      <w:pPr>
        <w:numPr>
          <w:ilvl w:val="0"/>
          <w:numId w:val="2"/>
        </w:numPr>
      </w:pPr>
      <w:r w:rsidRPr="00035DEC">
        <w:t>Co-produce research and resources with young people and adults</w:t>
      </w:r>
    </w:p>
    <w:p w14:paraId="1F0CB386" w14:textId="77777777" w:rsidR="00035DEC" w:rsidRPr="00035DEC" w:rsidRDefault="00035DEC" w:rsidP="00035DEC">
      <w:pPr>
        <w:numPr>
          <w:ilvl w:val="0"/>
          <w:numId w:val="2"/>
        </w:numPr>
      </w:pPr>
      <w:r w:rsidRPr="00035DEC">
        <w:t>Ensure that voices with lived experience shape our work on online safety, digital harms and safeguarding.</w:t>
      </w:r>
    </w:p>
    <w:p w14:paraId="454FD573" w14:textId="77777777" w:rsidR="00035DEC" w:rsidRPr="00035DEC" w:rsidRDefault="00035DEC" w:rsidP="00035DEC">
      <w:r w:rsidRPr="00035DEC">
        <w:t>The role is ideal for someone who enjoys managing multiple projects, building relationships, and turning insight from participants into clear findings and practical outputs.</w:t>
      </w:r>
    </w:p>
    <w:p w14:paraId="22BC7858" w14:textId="77777777" w:rsidR="00035DEC" w:rsidRPr="00035DEC" w:rsidRDefault="00B7781D" w:rsidP="00035DEC">
      <w:r>
        <w:pict w14:anchorId="0F6CF445">
          <v:rect id="_x0000_i1027" style="width:0;height:1.5pt" o:hralign="center" o:hrstd="t" o:hr="t" fillcolor="#a0a0a0" stroked="f"/>
        </w:pict>
      </w:r>
    </w:p>
    <w:p w14:paraId="33617A19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Key Responsibilities</w:t>
      </w:r>
    </w:p>
    <w:p w14:paraId="3D95D86A" w14:textId="77777777" w:rsidR="00035DEC" w:rsidRPr="00035DEC" w:rsidRDefault="00035DEC" w:rsidP="00035DEC">
      <w:r w:rsidRPr="00035DEC">
        <w:t>1. Project Management</w:t>
      </w:r>
    </w:p>
    <w:p w14:paraId="389C315A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Lead day-to-day management of multiple participation and research projects, from initiation to completion.</w:t>
      </w:r>
    </w:p>
    <w:p w14:paraId="5B1E112D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Develop project plans, timelines, and budgets, and track progress against milestones.</w:t>
      </w:r>
    </w:p>
    <w:p w14:paraId="2B85D021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Coordinate internal colleagues, freelancers and external partners to ensure high-quality delivery.</w:t>
      </w:r>
    </w:p>
    <w:p w14:paraId="478E413A" w14:textId="77777777" w:rsidR="00035DEC" w:rsidRPr="00035DEC" w:rsidRDefault="00035DEC" w:rsidP="00035DEC">
      <w:pPr>
        <w:numPr>
          <w:ilvl w:val="0"/>
          <w:numId w:val="3"/>
        </w:numPr>
      </w:pPr>
      <w:r w:rsidRPr="00035DEC">
        <w:t>Prepare regular updates for the Head of Participation and contribute to reports for funders and clients.</w:t>
      </w:r>
    </w:p>
    <w:p w14:paraId="37693399" w14:textId="77777777" w:rsidR="00035DEC" w:rsidRPr="00035DEC" w:rsidRDefault="00035DEC" w:rsidP="00035DEC">
      <w:r w:rsidRPr="00035DEC">
        <w:t>2. Participation with Young People, Carers &amp; Educators</w:t>
      </w:r>
    </w:p>
    <w:p w14:paraId="59ED5324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Design and deliver safe, engaging participation activities (e.g. workshops, advisory groups, panels, interviews, surveys) with young people and adults.</w:t>
      </w:r>
    </w:p>
    <w:p w14:paraId="009B6EC3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Ensure activities are inclusive and accessible to participants from diverse backgrounds and abilities.</w:t>
      </w:r>
    </w:p>
    <w:p w14:paraId="65F4EAC8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Build trusting relationships with participants and support them to share their experiences of online life and digital harms.</w:t>
      </w:r>
    </w:p>
    <w:p w14:paraId="7FDFE07B" w14:textId="77777777" w:rsidR="00035DEC" w:rsidRPr="00035DEC" w:rsidRDefault="00035DEC" w:rsidP="00035DEC">
      <w:pPr>
        <w:numPr>
          <w:ilvl w:val="0"/>
          <w:numId w:val="4"/>
        </w:numPr>
      </w:pPr>
      <w:r w:rsidRPr="00035DEC">
        <w:t>Work in line with safeguarding policies and procedures, including risk assessments and incident reporting.</w:t>
      </w:r>
    </w:p>
    <w:p w14:paraId="4AB3D495" w14:textId="77777777" w:rsidR="00035DEC" w:rsidRPr="00035DEC" w:rsidRDefault="00035DEC" w:rsidP="00035DEC">
      <w:r w:rsidRPr="00035DEC">
        <w:t>3. Research &amp; Insight</w:t>
      </w:r>
    </w:p>
    <w:p w14:paraId="6FEF2261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Support the design of research tools (discussion guides, questionnaires, feedback forms).</w:t>
      </w:r>
    </w:p>
    <w:p w14:paraId="4406E3AA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Gather qualitative and quantitative data through participation activities.</w:t>
      </w:r>
    </w:p>
    <w:p w14:paraId="5758D77C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Analyse feedback and data to identify key themes, trends and recommendations.</w:t>
      </w:r>
    </w:p>
    <w:p w14:paraId="064F8B03" w14:textId="77777777" w:rsidR="00035DEC" w:rsidRPr="00035DEC" w:rsidRDefault="00035DEC" w:rsidP="00035DEC">
      <w:pPr>
        <w:numPr>
          <w:ilvl w:val="0"/>
          <w:numId w:val="5"/>
        </w:numPr>
      </w:pPr>
      <w:r w:rsidRPr="00035DEC">
        <w:t>Contribute to the writing of reports, briefings, presentations and resources for different audiences (e.g. schools, tech companies, charities, policymakers).</w:t>
      </w:r>
    </w:p>
    <w:p w14:paraId="3494B933" w14:textId="77777777" w:rsidR="00035DEC" w:rsidRPr="00035DEC" w:rsidRDefault="00035DEC" w:rsidP="00035DEC">
      <w:r w:rsidRPr="00035DEC">
        <w:t>4. Stakeholder &amp; Partner Engagement</w:t>
      </w:r>
    </w:p>
    <w:p w14:paraId="48919B77" w14:textId="77777777" w:rsidR="00035DEC" w:rsidRPr="00035DEC" w:rsidRDefault="00035DEC" w:rsidP="00035DEC">
      <w:pPr>
        <w:numPr>
          <w:ilvl w:val="0"/>
          <w:numId w:val="6"/>
        </w:numPr>
      </w:pPr>
      <w:r w:rsidRPr="00035DEC">
        <w:t>Liaise with schools, colleges, youth groups, charities and other partners to recruit and support participants.</w:t>
      </w:r>
    </w:p>
    <w:p w14:paraId="1505F814" w14:textId="77777777" w:rsidR="00035DEC" w:rsidRPr="00035DEC" w:rsidRDefault="00035DEC" w:rsidP="00035DEC">
      <w:pPr>
        <w:numPr>
          <w:ilvl w:val="0"/>
          <w:numId w:val="6"/>
        </w:numPr>
      </w:pPr>
      <w:r w:rsidRPr="00035DEC">
        <w:t>Maintain positive relationships with funders, commissioners and delivery partners.</w:t>
      </w:r>
    </w:p>
    <w:p w14:paraId="210AD48F" w14:textId="77777777" w:rsidR="00035DEC" w:rsidRPr="00035DEC" w:rsidRDefault="00035DEC" w:rsidP="00035DEC">
      <w:pPr>
        <w:numPr>
          <w:ilvl w:val="0"/>
          <w:numId w:val="6"/>
        </w:numPr>
      </w:pPr>
      <w:r w:rsidRPr="00035DEC">
        <w:t>Represent Praesidio Safeguarding in meetings, workshops and events where appropriate.</w:t>
      </w:r>
    </w:p>
    <w:p w14:paraId="37893BC1" w14:textId="77777777" w:rsidR="00035DEC" w:rsidRPr="00035DEC" w:rsidRDefault="00035DEC" w:rsidP="00035DEC">
      <w:r w:rsidRPr="00035DEC">
        <w:t>5. Quality, Safeguarding &amp; Ethics</w:t>
      </w:r>
    </w:p>
    <w:p w14:paraId="26C631BB" w14:textId="77777777" w:rsidR="00035DEC" w:rsidRPr="00035DEC" w:rsidRDefault="00035DEC" w:rsidP="00035DEC">
      <w:pPr>
        <w:numPr>
          <w:ilvl w:val="0"/>
          <w:numId w:val="7"/>
        </w:numPr>
      </w:pPr>
      <w:r w:rsidRPr="00035DEC">
        <w:t>Ensure participation is safe, ethical and trauma-informed, particularly when working with sensitive topics such as online abuse and exploitation.</w:t>
      </w:r>
    </w:p>
    <w:p w14:paraId="1C6EABE0" w14:textId="77777777" w:rsidR="00035DEC" w:rsidRPr="00035DEC" w:rsidRDefault="00035DEC" w:rsidP="00035DEC">
      <w:pPr>
        <w:numPr>
          <w:ilvl w:val="0"/>
          <w:numId w:val="7"/>
        </w:numPr>
      </w:pPr>
      <w:r w:rsidRPr="00035DEC">
        <w:t>Follow all safeguarding processes, including information sharing, record keeping and escalation.</w:t>
      </w:r>
    </w:p>
    <w:p w14:paraId="5CC47B27" w14:textId="77777777" w:rsidR="00035DEC" w:rsidRPr="00035DEC" w:rsidRDefault="00035DEC" w:rsidP="00035DEC">
      <w:pPr>
        <w:numPr>
          <w:ilvl w:val="0"/>
          <w:numId w:val="7"/>
        </w:numPr>
      </w:pPr>
      <w:r w:rsidRPr="00035DEC">
        <w:t>Contribute to the ongoing improvement of participation methods, safeguarding practice and organisational learning.</w:t>
      </w:r>
    </w:p>
    <w:p w14:paraId="78B56BA5" w14:textId="77777777" w:rsidR="00035DEC" w:rsidRPr="00035DEC" w:rsidRDefault="00B7781D" w:rsidP="00035DEC">
      <w:r>
        <w:pict w14:anchorId="61E3A519">
          <v:rect id="_x0000_i1028" style="width:0;height:1.5pt" o:hralign="center" o:hrstd="t" o:hr="t" fillcolor="#a0a0a0" stroked="f"/>
        </w:pict>
      </w:r>
    </w:p>
    <w:p w14:paraId="62EF8908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Person Specification</w:t>
      </w:r>
    </w:p>
    <w:p w14:paraId="1A68EDEC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Essential Experience &amp; Skills</w:t>
      </w:r>
    </w:p>
    <w:p w14:paraId="467C2D6F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Experience managing projects end-to-end (in any of: participation, youth work, research, education, safeguarding, charity, public sector or similar).</w:t>
      </w:r>
    </w:p>
    <w:p w14:paraId="24E7C5BB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Experience working directly with children and young people and/or their carers/educators in a participatory, supportive or advisory capacity.</w:t>
      </w:r>
    </w:p>
    <w:p w14:paraId="6A995892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Strong organisational and time-management skills; able to juggle multiple projects and deadlines.</w:t>
      </w:r>
    </w:p>
    <w:p w14:paraId="17E7B760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Excellent communication skills – confident facilitating groups, and clear in written reports and emails.</w:t>
      </w:r>
    </w:p>
    <w:p w14:paraId="2F72ABA7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Understanding of safeguarding principles and good practice when working with children and vulnerable adults.</w:t>
      </w:r>
    </w:p>
    <w:p w14:paraId="5D2FEDF9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Ability to build rapport and maintain professional boundaries with young people and adults.</w:t>
      </w:r>
    </w:p>
    <w:p w14:paraId="12C94E2A" w14:textId="77777777" w:rsidR="00035DEC" w:rsidRPr="00035DEC" w:rsidRDefault="00035DEC" w:rsidP="00035DEC">
      <w:pPr>
        <w:numPr>
          <w:ilvl w:val="0"/>
          <w:numId w:val="8"/>
        </w:numPr>
      </w:pPr>
      <w:r w:rsidRPr="00035DEC">
        <w:t>Comfortable using online tools (e.g. video platforms, digital whiteboards, survey tools).</w:t>
      </w:r>
    </w:p>
    <w:p w14:paraId="4FC85987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Desirable</w:t>
      </w:r>
    </w:p>
    <w:p w14:paraId="541F79B1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Experience of participation or co-production projects in areas such as online safety, digital wellbeing, youth voice, education or social care.</w:t>
      </w:r>
    </w:p>
    <w:p w14:paraId="568C597C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Experience designing/facilitating workshops and creative or interactive methods with young people.</w:t>
      </w:r>
    </w:p>
    <w:p w14:paraId="6151D03F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Experience in basic research design and analysis (qualitative and/or quantitative).</w:t>
      </w:r>
    </w:p>
    <w:p w14:paraId="1AAEF7CD" w14:textId="77777777" w:rsidR="00035DEC" w:rsidRPr="00035DEC" w:rsidRDefault="00035DEC" w:rsidP="00035DEC">
      <w:pPr>
        <w:numPr>
          <w:ilvl w:val="0"/>
          <w:numId w:val="9"/>
        </w:numPr>
      </w:pPr>
      <w:r w:rsidRPr="00035DEC">
        <w:t>Knowledge of the online risks and opportunities facing children and young people today.</w:t>
      </w:r>
    </w:p>
    <w:p w14:paraId="5618187D" w14:textId="77777777" w:rsidR="00035DEC" w:rsidRPr="00035DEC" w:rsidRDefault="00035DEC" w:rsidP="00035DEC">
      <w:r w:rsidRPr="00035DEC">
        <w:t>Values &amp; Approach</w:t>
      </w:r>
    </w:p>
    <w:p w14:paraId="75705FE7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Committed to centring young people’s voices and lived experience in decision-making.</w:t>
      </w:r>
    </w:p>
    <w:p w14:paraId="731C21B8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Respectful, non-judgemental and trauma-informed in your approach.</w:t>
      </w:r>
    </w:p>
    <w:p w14:paraId="194672FA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Collaborative and proactive – happy to work independently but also as part of a small, supportive team.</w:t>
      </w:r>
    </w:p>
    <w:p w14:paraId="3EB5A049" w14:textId="77777777" w:rsidR="00035DEC" w:rsidRPr="00035DEC" w:rsidRDefault="00035DEC" w:rsidP="00035DEC">
      <w:pPr>
        <w:numPr>
          <w:ilvl w:val="0"/>
          <w:numId w:val="10"/>
        </w:numPr>
      </w:pPr>
      <w:r w:rsidRPr="00035DEC">
        <w:t>Reflective and open to learning, feedback and improvement.</w:t>
      </w:r>
    </w:p>
    <w:p w14:paraId="58D2E496" w14:textId="77777777" w:rsidR="00035DEC" w:rsidRPr="00035DEC" w:rsidRDefault="00B7781D" w:rsidP="00035DEC">
      <w:r>
        <w:pict w14:anchorId="7541AC76">
          <v:rect id="_x0000_i1029" style="width:0;height:1.5pt" o:hralign="center" o:hrstd="t" o:hr="t" fillcolor="#a0a0a0" stroked="f"/>
        </w:pict>
      </w:r>
    </w:p>
    <w:p w14:paraId="2D98470E" w14:textId="77777777" w:rsidR="00035DEC" w:rsidRPr="00035DEC" w:rsidRDefault="00035DEC" w:rsidP="00035DEC">
      <w:pPr>
        <w:rPr>
          <w:b/>
          <w:bCs/>
        </w:rPr>
      </w:pPr>
      <w:commentRangeStart w:id="0"/>
      <w:r w:rsidRPr="4F5960A0">
        <w:rPr>
          <w:b/>
          <w:bCs/>
        </w:rPr>
        <w:t>Working Arrangements</w:t>
      </w:r>
      <w:commentRangeEnd w:id="0"/>
      <w:r w:rsidRPr="00035DEC">
        <w:rPr>
          <w:rStyle w:val="CommentReference"/>
          <w:b/>
          <w:bCs/>
          <w:sz w:val="22"/>
          <w:szCs w:val="22"/>
        </w:rPr>
        <w:commentReference w:id="0"/>
      </w:r>
    </w:p>
    <w:p w14:paraId="45EAA187" w14:textId="77777777" w:rsidR="00035DEC" w:rsidRPr="00035DEC" w:rsidRDefault="00035DEC" w:rsidP="00035DEC">
      <w:pPr>
        <w:numPr>
          <w:ilvl w:val="0"/>
          <w:numId w:val="11"/>
        </w:numPr>
      </w:pPr>
      <w:r w:rsidRPr="00035DEC">
        <w:t>Location: Based at our Cowbridge office, with the option for hybrid working (mix of office and home). Some travel may be required for meetings, workshops and events.</w:t>
      </w:r>
    </w:p>
    <w:p w14:paraId="55438FC8" w14:textId="77777777" w:rsidR="00035DEC" w:rsidRPr="00035DEC" w:rsidRDefault="00035DEC" w:rsidP="00035DEC">
      <w:pPr>
        <w:numPr>
          <w:ilvl w:val="0"/>
          <w:numId w:val="11"/>
        </w:numPr>
      </w:pPr>
      <w:r w:rsidRPr="00035DEC">
        <w:t>Hours:</w:t>
      </w:r>
    </w:p>
    <w:p w14:paraId="1BEFE066" w14:textId="77777777" w:rsidR="00035DEC" w:rsidRPr="00035DEC" w:rsidRDefault="00035DEC" w:rsidP="00035DEC">
      <w:pPr>
        <w:numPr>
          <w:ilvl w:val="1"/>
          <w:numId w:val="11"/>
        </w:numPr>
      </w:pPr>
      <w:r w:rsidRPr="00035DEC">
        <w:t>Full time (37.5 hours per week), or</w:t>
      </w:r>
    </w:p>
    <w:p w14:paraId="5C805C61" w14:textId="77777777" w:rsidR="00035DEC" w:rsidRDefault="00035DEC" w:rsidP="00035DEC">
      <w:pPr>
        <w:numPr>
          <w:ilvl w:val="1"/>
          <w:numId w:val="11"/>
        </w:numPr>
      </w:pPr>
      <w:r w:rsidRPr="00035DEC">
        <w:t>4 days a week (0.8 FTE) – please state your preference in your application.</w:t>
      </w:r>
    </w:p>
    <w:p w14:paraId="0606EE89" w14:textId="1F730DDE" w:rsidR="009A3DFF" w:rsidRPr="00035DEC" w:rsidRDefault="00B0427F" w:rsidP="00035DEC">
      <w:pPr>
        <w:numPr>
          <w:ilvl w:val="1"/>
          <w:numId w:val="11"/>
        </w:numPr>
      </w:pPr>
      <w:r>
        <w:t>Some w</w:t>
      </w:r>
      <w:r w:rsidR="002D40D4">
        <w:t xml:space="preserve">eekend </w:t>
      </w:r>
      <w:r>
        <w:t xml:space="preserve">working will be required </w:t>
      </w:r>
    </w:p>
    <w:p w14:paraId="4364DF56" w14:textId="77777777" w:rsidR="00035DEC" w:rsidRPr="00035DEC" w:rsidRDefault="00035DEC" w:rsidP="00035DEC">
      <w:pPr>
        <w:numPr>
          <w:ilvl w:val="0"/>
          <w:numId w:val="11"/>
        </w:numPr>
      </w:pPr>
      <w:r w:rsidRPr="00035DEC">
        <w:t>Salary: £30,000 – £38,000 per annum, depending on experience (pro rata for part-time).</w:t>
      </w:r>
    </w:p>
    <w:p w14:paraId="0FD8C7E1" w14:textId="77777777" w:rsidR="00035DEC" w:rsidRPr="00035DEC" w:rsidRDefault="00B7781D" w:rsidP="00035DEC">
      <w:r>
        <w:pict w14:anchorId="738218C9">
          <v:rect id="_x0000_i1030" style="width:0;height:1.5pt" o:hralign="center" o:hrstd="t" o:hr="t" fillcolor="#a0a0a0" stroked="f"/>
        </w:pict>
      </w:r>
    </w:p>
    <w:p w14:paraId="0A78A9DB" w14:textId="77777777" w:rsidR="00035DEC" w:rsidRPr="00035DEC" w:rsidRDefault="00035DEC" w:rsidP="00035DEC">
      <w:pPr>
        <w:rPr>
          <w:b/>
          <w:bCs/>
        </w:rPr>
      </w:pPr>
      <w:r w:rsidRPr="00035DEC">
        <w:rPr>
          <w:b/>
          <w:bCs/>
        </w:rPr>
        <w:t>How to Apply</w:t>
      </w:r>
    </w:p>
    <w:p w14:paraId="1FC8F91A" w14:textId="77777777" w:rsidR="00035DEC" w:rsidRPr="00035DEC" w:rsidRDefault="00035DEC" w:rsidP="00035DEC">
      <w:r w:rsidRPr="00035DEC">
        <w:t>Please send:</w:t>
      </w:r>
    </w:p>
    <w:p w14:paraId="7C091137" w14:textId="77777777" w:rsidR="00035DEC" w:rsidRPr="00035DEC" w:rsidRDefault="00035DEC" w:rsidP="00035DEC">
      <w:pPr>
        <w:numPr>
          <w:ilvl w:val="0"/>
          <w:numId w:val="12"/>
        </w:numPr>
      </w:pPr>
      <w:r w:rsidRPr="00035DEC">
        <w:t>Your CV, and</w:t>
      </w:r>
    </w:p>
    <w:p w14:paraId="02E662B8" w14:textId="77777777" w:rsidR="00035DEC" w:rsidRPr="00035DEC" w:rsidRDefault="00035DEC" w:rsidP="00035DEC">
      <w:pPr>
        <w:numPr>
          <w:ilvl w:val="0"/>
          <w:numId w:val="12"/>
        </w:numPr>
      </w:pPr>
      <w:r w:rsidRPr="00035DEC">
        <w:t>A cover letter (max 2 pages) explaining:</w:t>
      </w:r>
    </w:p>
    <w:p w14:paraId="5B65EA82" w14:textId="77777777" w:rsidR="00035DEC" w:rsidRPr="00035DEC" w:rsidRDefault="00035DEC" w:rsidP="00035DEC">
      <w:pPr>
        <w:numPr>
          <w:ilvl w:val="1"/>
          <w:numId w:val="12"/>
        </w:numPr>
      </w:pPr>
      <w:r w:rsidRPr="00035DEC">
        <w:t>Why you are interested in the Participation Manager role at Praesidio Safeguarding</w:t>
      </w:r>
    </w:p>
    <w:p w14:paraId="6FE269DF" w14:textId="77777777" w:rsidR="00035DEC" w:rsidRPr="00035DEC" w:rsidRDefault="00035DEC" w:rsidP="00035DEC">
      <w:pPr>
        <w:numPr>
          <w:ilvl w:val="1"/>
          <w:numId w:val="12"/>
        </w:numPr>
      </w:pPr>
      <w:r w:rsidRPr="00035DEC">
        <w:t>How your experience meets the key responsibilities and person specification</w:t>
      </w:r>
    </w:p>
    <w:p w14:paraId="5C048F63" w14:textId="77777777" w:rsidR="00035DEC" w:rsidRPr="00035DEC" w:rsidRDefault="00035DEC" w:rsidP="00035DEC">
      <w:pPr>
        <w:numPr>
          <w:ilvl w:val="1"/>
          <w:numId w:val="12"/>
        </w:numPr>
      </w:pPr>
      <w:r w:rsidRPr="00035DEC">
        <w:t>Whether you are applying for full time or 4 days a week, and your notice period</w:t>
      </w:r>
    </w:p>
    <w:p w14:paraId="35FDC113" w14:textId="02EE7378" w:rsidR="00035DEC" w:rsidRPr="00035DEC" w:rsidRDefault="00035DEC" w:rsidP="00035DEC">
      <w:r w:rsidRPr="00035DEC">
        <w:t xml:space="preserve">to: </w:t>
      </w:r>
      <w:hyperlink r:id="rId12" w:history="1">
        <w:r w:rsidRPr="00B67DFF">
          <w:rPr>
            <w:rStyle w:val="Hyperlink"/>
          </w:rPr>
          <w:t>Helen.King@praesidiosafeguarding.co.uk</w:t>
        </w:r>
      </w:hyperlink>
      <w:r w:rsidRPr="00B67DFF">
        <w:t xml:space="preserve"> </w:t>
      </w:r>
      <w:r w:rsidR="00013476">
        <w:t xml:space="preserve">and </w:t>
      </w:r>
      <w:hyperlink r:id="rId13" w:history="1">
        <w:r w:rsidR="00013476" w:rsidRPr="008D632D">
          <w:rPr>
            <w:rStyle w:val="Hyperlink"/>
          </w:rPr>
          <w:t>Hannah.Edwards@praesidiosafeguarding.co.uk</w:t>
        </w:r>
      </w:hyperlink>
      <w:r w:rsidR="00013476">
        <w:t xml:space="preserve"> </w:t>
      </w:r>
      <w:r w:rsidRPr="00035DEC">
        <w:t>with the subject line:</w:t>
      </w:r>
      <w:r w:rsidRPr="00035DEC">
        <w:br/>
        <w:t>“Participation Manager Application – [Your Name]”.</w:t>
      </w:r>
    </w:p>
    <w:p w14:paraId="102E16BE" w14:textId="19B8DC27" w:rsidR="00A633C7" w:rsidRPr="00B67DFF" w:rsidRDefault="00B67DFF">
      <w:r>
        <w:t>Date etc</w:t>
      </w:r>
    </w:p>
    <w:sectPr w:rsidR="00A633C7" w:rsidRPr="00B67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lizabeth Curtis" w:date="2025-11-12T15:56:00Z" w:initials="EC">
    <w:p w14:paraId="6F4C52E8" w14:textId="5A41EB64" w:rsidR="006C0817" w:rsidRDefault="006C0817">
      <w:r>
        <w:annotationRef/>
      </w:r>
      <w:r w:rsidRPr="4018E02F">
        <w:t>Do we need to mention some weekend work may be required?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F4C52E8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8107703" w16cex:dateUtc="2025-11-12T15:56:00Z">
    <w16cex:extLst>
      <w16:ext w16:uri="{CE6994B0-6A32-4C9F-8C6B-6E91EDA988CE}">
        <cr:reactions xmlns:cr="http://schemas.microsoft.com/office/comments/2020/reactions">
          <cr:reaction reactionType="1">
            <cr:reactionInfo dateUtc="2025-11-13T14:39:13Z">
              <cr:user userId="S::helen.king@praesidiosafeguarding.co.uk::329d4854-f93a-4770-ba40-86f92003fbc4" userProvider="AD" userName="Helen King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F4C52E8" w16cid:durableId="3810770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BD6"/>
    <w:multiLevelType w:val="multilevel"/>
    <w:tmpl w:val="33524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30425"/>
    <w:multiLevelType w:val="multilevel"/>
    <w:tmpl w:val="4F10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9768B7"/>
    <w:multiLevelType w:val="multilevel"/>
    <w:tmpl w:val="227C3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645D4A"/>
    <w:multiLevelType w:val="multilevel"/>
    <w:tmpl w:val="6B843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315D33"/>
    <w:multiLevelType w:val="multilevel"/>
    <w:tmpl w:val="644E8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4C2171"/>
    <w:multiLevelType w:val="multilevel"/>
    <w:tmpl w:val="47AAD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9F2BB3"/>
    <w:multiLevelType w:val="multilevel"/>
    <w:tmpl w:val="47726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A9734A"/>
    <w:multiLevelType w:val="multilevel"/>
    <w:tmpl w:val="78609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221C1C"/>
    <w:multiLevelType w:val="multilevel"/>
    <w:tmpl w:val="2F7AA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765465"/>
    <w:multiLevelType w:val="multilevel"/>
    <w:tmpl w:val="FC54A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1067AF"/>
    <w:multiLevelType w:val="multilevel"/>
    <w:tmpl w:val="09A67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F8195D"/>
    <w:multiLevelType w:val="multilevel"/>
    <w:tmpl w:val="817A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589677">
    <w:abstractNumId w:val="9"/>
  </w:num>
  <w:num w:numId="2" w16cid:durableId="1182208786">
    <w:abstractNumId w:val="3"/>
  </w:num>
  <w:num w:numId="3" w16cid:durableId="1796287222">
    <w:abstractNumId w:val="7"/>
  </w:num>
  <w:num w:numId="4" w16cid:durableId="1364938531">
    <w:abstractNumId w:val="8"/>
  </w:num>
  <w:num w:numId="5" w16cid:durableId="758017621">
    <w:abstractNumId w:val="4"/>
  </w:num>
  <w:num w:numId="6" w16cid:durableId="1155341106">
    <w:abstractNumId w:val="11"/>
  </w:num>
  <w:num w:numId="7" w16cid:durableId="552353249">
    <w:abstractNumId w:val="1"/>
  </w:num>
  <w:num w:numId="8" w16cid:durableId="830096444">
    <w:abstractNumId w:val="5"/>
  </w:num>
  <w:num w:numId="9" w16cid:durableId="1979338400">
    <w:abstractNumId w:val="0"/>
  </w:num>
  <w:num w:numId="10" w16cid:durableId="1714578420">
    <w:abstractNumId w:val="2"/>
  </w:num>
  <w:num w:numId="11" w16cid:durableId="1000036464">
    <w:abstractNumId w:val="6"/>
  </w:num>
  <w:num w:numId="12" w16cid:durableId="1225407440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lizabeth Curtis">
    <w15:presenceInfo w15:providerId="AD" w15:userId="S::elizabeth.curtis@praesidiosafeguarding.co.uk::58901614-54a4-4741-adaf-265257e143b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DEC"/>
    <w:rsid w:val="00013476"/>
    <w:rsid w:val="00035DEC"/>
    <w:rsid w:val="000D5F19"/>
    <w:rsid w:val="00101F2D"/>
    <w:rsid w:val="00133EC6"/>
    <w:rsid w:val="0017117D"/>
    <w:rsid w:val="002D40D4"/>
    <w:rsid w:val="00587950"/>
    <w:rsid w:val="006C0817"/>
    <w:rsid w:val="006C0A60"/>
    <w:rsid w:val="008569DB"/>
    <w:rsid w:val="00912232"/>
    <w:rsid w:val="00970C0B"/>
    <w:rsid w:val="009835C4"/>
    <w:rsid w:val="009A3DFF"/>
    <w:rsid w:val="00A00CDB"/>
    <w:rsid w:val="00A633C7"/>
    <w:rsid w:val="00AA6948"/>
    <w:rsid w:val="00B0427F"/>
    <w:rsid w:val="00B67DFF"/>
    <w:rsid w:val="00CE2413"/>
    <w:rsid w:val="00D56445"/>
    <w:rsid w:val="00D80EA9"/>
    <w:rsid w:val="00DE6036"/>
    <w:rsid w:val="00E07F91"/>
    <w:rsid w:val="00E217CA"/>
    <w:rsid w:val="00F1280E"/>
    <w:rsid w:val="00F264D3"/>
    <w:rsid w:val="00FB2D7B"/>
    <w:rsid w:val="11C2FAF6"/>
    <w:rsid w:val="211EDBDE"/>
    <w:rsid w:val="4F5960A0"/>
    <w:rsid w:val="5BA7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B59D0"/>
  <w15:chartTrackingRefBased/>
  <w15:docId w15:val="{E48B4010-FD90-4155-8A58-9E79B031A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D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D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D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D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D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D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D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D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D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D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D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D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D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D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D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D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D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D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D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D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D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5D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D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D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D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D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D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D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D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35D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DEC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mailto:Hannah.Edwards@praesidiosafeguarding.co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Helen.King@praesidiosafeguarding.co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numbering" Target="numbering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22a4-e97e-490a-b835-a3da30e4a581">
      <Terms xmlns="http://schemas.microsoft.com/office/infopath/2007/PartnerControls"/>
    </lcf76f155ced4ddcb4097134ff3c332f>
    <TaxCatchAll xmlns="87674b0b-bb4b-47a0-9bc7-05f3c21050d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A7687409F82547ABC751E66217A23D" ma:contentTypeVersion="18" ma:contentTypeDescription="Create a new document." ma:contentTypeScope="" ma:versionID="9feccf0a7c1c1ad58932aa0bd6c93acd">
  <xsd:schema xmlns:xsd="http://www.w3.org/2001/XMLSchema" xmlns:xs="http://www.w3.org/2001/XMLSchema" xmlns:p="http://schemas.microsoft.com/office/2006/metadata/properties" xmlns:ns2="01e622a4-e97e-490a-b835-a3da30e4a581" xmlns:ns3="87674b0b-bb4b-47a0-9bc7-05f3c21050df" targetNamespace="http://schemas.microsoft.com/office/2006/metadata/properties" ma:root="true" ma:fieldsID="1def07bca6e353debab3fe8c041b5136" ns2:_="" ns3:_="">
    <xsd:import namespace="01e622a4-e97e-490a-b835-a3da30e4a581"/>
    <xsd:import namespace="87674b0b-bb4b-47a0-9bc7-05f3c21050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22a4-e97e-490a-b835-a3da30e4a5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9cd09bf-d45f-4b82-a2e9-e7b1c97be1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74b0b-bb4b-47a0-9bc7-05f3c21050d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d37143a-5d8f-4a03-a291-8bb75f643145}" ma:internalName="TaxCatchAll" ma:showField="CatchAllData" ma:web="87674b0b-bb4b-47a0-9bc7-05f3c21050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DD2CEC-98E6-4406-BF4E-8377FC3A99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7C7A4E-5A8E-49F5-984F-84BD7A8A033C}">
  <ds:schemaRefs>
    <ds:schemaRef ds:uri="http://schemas.microsoft.com/office/2006/metadata/properties"/>
    <ds:schemaRef ds:uri="http://schemas.microsoft.com/office/infopath/2007/PartnerControls"/>
    <ds:schemaRef ds:uri="01e622a4-e97e-490a-b835-a3da30e4a581"/>
    <ds:schemaRef ds:uri="87674b0b-bb4b-47a0-9bc7-05f3c21050df"/>
  </ds:schemaRefs>
</ds:datastoreItem>
</file>

<file path=customXml/itemProps3.xml><?xml version="1.0" encoding="utf-8"?>
<ds:datastoreItem xmlns:ds="http://schemas.openxmlformats.org/officeDocument/2006/customXml" ds:itemID="{E0EA743D-D8FE-42AD-BF01-F18AA6B9B7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22a4-e97e-490a-b835-a3da30e4a581"/>
    <ds:schemaRef ds:uri="87674b0b-bb4b-47a0-9bc7-05f3c21050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954</Words>
  <Characters>5441</Characters>
  <Application>Microsoft Office Word</Application>
  <DocSecurity>0</DocSecurity>
  <Lines>45</Lines>
  <Paragraphs>12</Paragraphs>
  <ScaleCrop>false</ScaleCrop>
  <Company/>
  <LinksUpToDate>false</LinksUpToDate>
  <CharactersWithSpaces>6383</CharactersWithSpaces>
  <SharedDoc>false</SharedDoc>
  <HLinks>
    <vt:vector size="12" baseType="variant">
      <vt:variant>
        <vt:i4>3145751</vt:i4>
      </vt:variant>
      <vt:variant>
        <vt:i4>3</vt:i4>
      </vt:variant>
      <vt:variant>
        <vt:i4>0</vt:i4>
      </vt:variant>
      <vt:variant>
        <vt:i4>5</vt:i4>
      </vt:variant>
      <vt:variant>
        <vt:lpwstr>mailto:Hannah.Edwards@praesidiosafeguarding.co.uk</vt:lpwstr>
      </vt:variant>
      <vt:variant>
        <vt:lpwstr/>
      </vt:variant>
      <vt:variant>
        <vt:i4>7798851</vt:i4>
      </vt:variant>
      <vt:variant>
        <vt:i4>0</vt:i4>
      </vt:variant>
      <vt:variant>
        <vt:i4>0</vt:i4>
      </vt:variant>
      <vt:variant>
        <vt:i4>5</vt:i4>
      </vt:variant>
      <vt:variant>
        <vt:lpwstr>mailto:Helen.King@praesidiosafeguarding.co.uk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King</dc:creator>
  <cp:keywords/>
  <dc:description/>
  <cp:lastModifiedBy>Elizabeth Curtis</cp:lastModifiedBy>
  <cp:revision>14</cp:revision>
  <dcterms:created xsi:type="dcterms:W3CDTF">2025-11-09T18:45:00Z</dcterms:created>
  <dcterms:modified xsi:type="dcterms:W3CDTF">2025-11-13T14:40:00Z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0x01010087A7687409F82547ABC751E66217A23D</vt:lpwstr>
  </property>
  <property fmtid="{D5CDD505-2E9C-101B-9397-08002B2CF9AE}" pid="3" name="MediaServiceImageTags">
    <vt:lpwstr/>
  </property>
</Properties>
</file>